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E5" w:rsidRDefault="006701E5" w:rsidP="006701E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</w:t>
      </w:r>
    </w:p>
    <w:p w:rsidR="006701E5" w:rsidRDefault="006701E5" w:rsidP="006701E5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Cs w:val="21"/>
        </w:rPr>
        <w:t xml:space="preserve">    </w:t>
      </w:r>
      <w:r>
        <w:rPr>
          <w:rFonts w:ascii="仿宋_GB2312" w:eastAsia="仿宋_GB2312" w:hAnsi="宋体" w:hint="eastAsia"/>
          <w:sz w:val="30"/>
          <w:szCs w:val="21"/>
        </w:rPr>
        <w:t xml:space="preserve"> </w:t>
      </w:r>
      <w:r>
        <w:rPr>
          <w:rFonts w:ascii="仿宋_GB2312" w:eastAsia="仿宋_GB2312" w:hAnsi="宋体" w:hint="eastAsia"/>
          <w:b/>
          <w:sz w:val="44"/>
          <w:szCs w:val="44"/>
        </w:rPr>
        <w:t>体检交通车安排表</w:t>
      </w:r>
    </w:p>
    <w:tbl>
      <w:tblPr>
        <w:tblW w:w="144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985"/>
        <w:gridCol w:w="1134"/>
        <w:gridCol w:w="1134"/>
        <w:gridCol w:w="3543"/>
        <w:gridCol w:w="2127"/>
        <w:gridCol w:w="1701"/>
        <w:gridCol w:w="1564"/>
      </w:tblGrid>
      <w:tr w:rsidR="006701E5" w:rsidTr="006701E5">
        <w:trPr>
          <w:trHeight w:val="3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参检人群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车型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车数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上车点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出发时间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回程时间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体检地点</w:t>
            </w:r>
          </w:p>
        </w:tc>
      </w:tr>
      <w:tr w:rsidR="006701E5" w:rsidTr="006701E5">
        <w:trPr>
          <w:trHeight w:val="66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离退休</w:t>
            </w:r>
          </w:p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5月19-20日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华师班车点--五山广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外艺门口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7:15华师始发，约7:30到五山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爱康国宾</w:t>
            </w:r>
          </w:p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体检中心</w:t>
            </w:r>
          </w:p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环市分院</w:t>
            </w:r>
          </w:p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6701E5" w:rsidRDefault="006701E5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3楼A区</w:t>
            </w:r>
          </w:p>
        </w:tc>
      </w:tr>
      <w:tr w:rsidR="006701E5" w:rsidTr="006701E5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五山广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外艺门口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ind w:firstLineChars="50" w:firstLine="12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5月23日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沙河校区大门口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东风路校区北院门口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5月24-27日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东风路校区北院门口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东风路校区北院门口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4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在职教工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5月30-31日；</w:t>
            </w:r>
          </w:p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6月1-17日（4、5、9-12日除外）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五山广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外艺门口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11：30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龙洞校区中心广场旗杆下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11：30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701E5" w:rsidTr="006701E5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50座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大学城东区</w:t>
            </w:r>
            <w:r>
              <w:rPr>
                <w:rFonts w:ascii="仿宋_GB2312" w:eastAsia="仿宋_GB2312" w:hint="eastAsia"/>
                <w:b/>
                <w:sz w:val="24"/>
              </w:rPr>
              <w:t>东二饭堂门口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01E5" w:rsidRDefault="006701E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11：30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5" w:rsidRDefault="006701E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:rsidR="006701E5" w:rsidRDefault="006701E5" w:rsidP="006701E5">
      <w:pPr>
        <w:widowControl/>
        <w:spacing w:line="300" w:lineRule="auto"/>
        <w:jc w:val="left"/>
        <w:rPr>
          <w:rFonts w:ascii="仿宋_GB2312" w:eastAsia="仿宋_GB2312"/>
          <w:sz w:val="28"/>
          <w:szCs w:val="28"/>
        </w:rPr>
        <w:sectPr w:rsidR="006701E5">
          <w:pgSz w:w="16838" w:h="11906" w:orient="landscape"/>
          <w:pgMar w:top="1021" w:right="851" w:bottom="1021" w:left="851" w:header="851" w:footer="992" w:gutter="0"/>
          <w:cols w:space="720"/>
          <w:docGrid w:type="lines" w:linePitch="312"/>
        </w:sectPr>
      </w:pPr>
    </w:p>
    <w:p w:rsidR="0080697A" w:rsidRPr="006701E5" w:rsidRDefault="0080697A"/>
    <w:sectPr w:rsidR="0080697A" w:rsidRPr="0067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1E5"/>
    <w:rsid w:val="006701E5"/>
    <w:rsid w:val="0080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࢔쇸้_x0004_</dc:creator>
  <cp:keywords/>
  <dc:description/>
  <cp:lastModifiedBy>࢔쇸้_x0004_</cp:lastModifiedBy>
  <cp:revision>2</cp:revision>
  <dcterms:created xsi:type="dcterms:W3CDTF">2016-05-17T05:59:00Z</dcterms:created>
  <dcterms:modified xsi:type="dcterms:W3CDTF">2016-05-17T05:59:00Z</dcterms:modified>
</cp:coreProperties>
</file>